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left"/>
        <w:rPr>
          <w:rFonts w:ascii="等线" w:cs="等线" w:hAnsi="等线" w:eastAsia="等线"/>
          <w:b w:val="1"/>
          <w:bCs w:val="1"/>
        </w:rPr>
      </w:pPr>
      <w:r>
        <w:rPr>
          <w:rFonts w:ascii="等线" w:cs="等线" w:hAnsi="等线" w:eastAsia="等线"/>
          <w:b w:val="1"/>
          <w:bCs w:val="1"/>
          <w:rtl w:val="0"/>
          <w:lang w:val="en-US"/>
        </w:rPr>
        <w:t xml:space="preserve">Lumos </w:t>
      </w:r>
      <w:r>
        <w:rPr>
          <w:rFonts w:ascii="等线" w:cs="等线" w:hAnsi="等线" w:eastAsia="等线"/>
          <w:b w:val="1"/>
          <w:bCs w:val="1"/>
          <w:rtl w:val="0"/>
          <w:lang w:val="zh-TW" w:eastAsia="zh-TW"/>
        </w:rPr>
        <w:t>用户服务协议</w:t>
      </w:r>
    </w:p>
    <w:p>
      <w:pPr>
        <w:pStyle w:val="Normal.0"/>
        <w:jc w:val="left"/>
      </w:pPr>
    </w:p>
    <w:p>
      <w:pPr>
        <w:pStyle w:val="Normal.0"/>
        <w:jc w:val="left"/>
      </w:pPr>
      <w:r>
        <w:rPr>
          <w:rtl w:val="0"/>
          <w:lang w:val="zh-TW" w:eastAsia="zh-TW"/>
        </w:rPr>
        <w:t>更新日期：</w:t>
      </w:r>
      <w:r>
        <w:rPr>
          <w:rtl w:val="0"/>
          <w:lang w:val="en-US"/>
        </w:rPr>
        <w:t> </w:t>
      </w:r>
      <w:r>
        <w:rPr>
          <w:rtl w:val="0"/>
          <w:lang w:val="en-US"/>
        </w:rPr>
        <w:t>202</w:t>
      </w:r>
      <w:r>
        <w:rPr>
          <w:rtl w:val="0"/>
          <w:lang w:val="en-US"/>
        </w:rPr>
        <w:t>6</w:t>
      </w:r>
      <w:r>
        <w:rPr>
          <w:rtl w:val="0"/>
          <w:lang w:val="zh-TW" w:eastAsia="zh-TW"/>
        </w:rPr>
        <w:t>年</w:t>
      </w:r>
      <w:r>
        <w:rPr>
          <w:rtl w:val="0"/>
          <w:lang w:val="en-US"/>
        </w:rPr>
        <w:t>5</w:t>
      </w:r>
      <w:r>
        <w:rPr>
          <w:rtl w:val="0"/>
          <w:lang w:val="zh-TW" w:eastAsia="zh-TW"/>
        </w:rPr>
        <w:t>月</w:t>
      </w:r>
      <w:r>
        <w:rPr>
          <w:rtl w:val="0"/>
          <w:lang w:val="en-US"/>
        </w:rPr>
        <w:t>16</w:t>
      </w:r>
      <w:r>
        <w:rPr>
          <w:rtl w:val="0"/>
          <w:lang w:val="zh-TW" w:eastAsia="zh-TW"/>
        </w:rPr>
        <w:t>日</w:t>
      </w:r>
      <w:r>
        <w:rPr>
          <w:lang w:val="en-US"/>
        </w:rPr>
        <w:br w:type="textWrapping"/>
      </w:r>
      <w:r>
        <w:rPr>
          <w:rtl w:val="0"/>
          <w:lang w:val="zh-TW" w:eastAsia="zh-TW"/>
        </w:rPr>
        <w:t>生效日期：</w:t>
      </w:r>
      <w:r>
        <w:rPr>
          <w:rtl w:val="0"/>
          <w:lang w:val="en-US"/>
        </w:rPr>
        <w:t> </w:t>
      </w:r>
      <w:r>
        <w:rPr>
          <w:rtl w:val="0"/>
          <w:lang w:val="en-US"/>
        </w:rPr>
        <w:t>202</w:t>
      </w:r>
      <w:r>
        <w:rPr>
          <w:rtl w:val="0"/>
          <w:lang w:val="zh-CN" w:eastAsia="zh-CN"/>
        </w:rPr>
        <w:t>6</w:t>
      </w:r>
      <w:r>
        <w:rPr>
          <w:rtl w:val="0"/>
          <w:lang w:val="zh-TW" w:eastAsia="zh-TW"/>
        </w:rPr>
        <w:t>年</w:t>
      </w:r>
      <w:r>
        <w:rPr>
          <w:rtl w:val="0"/>
          <w:lang w:val="en-US"/>
        </w:rPr>
        <w:t>5</w:t>
      </w:r>
      <w:r>
        <w:rPr>
          <w:rtl w:val="0"/>
          <w:lang w:val="zh-TW" w:eastAsia="zh-TW"/>
        </w:rPr>
        <w:t>月</w:t>
      </w:r>
      <w:r>
        <w:rPr>
          <w:rtl w:val="0"/>
          <w:lang w:val="en-US"/>
        </w:rPr>
        <w:t>16</w:t>
      </w:r>
      <w:r>
        <w:rPr>
          <w:rtl w:val="0"/>
          <w:lang w:val="zh-TW" w:eastAsia="zh-TW"/>
        </w:rPr>
        <w:t>日</w:t>
      </w:r>
    </w:p>
    <w:p>
      <w:pPr>
        <w:pStyle w:val="Normal.0"/>
        <w:jc w:val="left"/>
      </w:pPr>
    </w:p>
    <w:p>
      <w:pPr>
        <w:pStyle w:val="Normal.0"/>
        <w:jc w:val="left"/>
      </w:pPr>
      <w:r>
        <w:rPr>
          <w:rtl w:val="0"/>
          <w:lang w:val="zh-TW" w:eastAsia="zh-TW"/>
        </w:rPr>
        <w:t>亲爱的用户，欢迎您使用</w:t>
      </w:r>
      <w:r>
        <w:rPr>
          <w:rtl w:val="0"/>
          <w:lang w:val="en-US"/>
        </w:rPr>
        <w:t>Lumos</w:t>
      </w:r>
      <w:r>
        <w:rPr>
          <w:rtl w:val="0"/>
          <w:lang w:val="zh-TW" w:eastAsia="zh-TW"/>
        </w:rPr>
        <w:t>产品及服务！</w:t>
      </w:r>
    </w:p>
    <w:p>
      <w:pPr>
        <w:pStyle w:val="Normal.0"/>
        <w:jc w:val="left"/>
      </w:pPr>
      <w:r>
        <w:rPr>
          <w:rtl w:val="0"/>
          <w:lang w:val="zh-TW" w:eastAsia="zh-TW"/>
        </w:rPr>
        <w:t>在使用本服务前，请您务必仔细阅读并理解《</w:t>
      </w:r>
      <w:r>
        <w:rPr>
          <w:rtl w:val="0"/>
          <w:lang w:val="en-US"/>
        </w:rPr>
        <w:t>Lumos</w:t>
      </w:r>
      <w:r>
        <w:rPr>
          <w:rtl w:val="0"/>
          <w:lang w:val="zh-TW" w:eastAsia="zh-TW"/>
        </w:rPr>
        <w:t>用户服务协议》（以下简称</w:t>
      </w:r>
      <w:r>
        <w:rPr>
          <w:rtl w:val="0"/>
          <w:lang w:val="en-US"/>
        </w:rPr>
        <w:t>"</w:t>
      </w:r>
      <w:r>
        <w:rPr>
          <w:rtl w:val="0"/>
          <w:lang w:val="zh-TW" w:eastAsia="zh-TW"/>
        </w:rPr>
        <w:t>本协议</w:t>
      </w:r>
      <w:r>
        <w:rPr>
          <w:rtl w:val="0"/>
          <w:lang w:val="en-US"/>
        </w:rPr>
        <w:t>"</w:t>
      </w:r>
      <w:r>
        <w:rPr>
          <w:rtl w:val="0"/>
          <w:lang w:val="zh-TW" w:eastAsia="zh-TW"/>
        </w:rPr>
        <w:t>）以及本平台的其他相关协议、政策或指引。</w:t>
      </w:r>
    </w:p>
    <w:p>
      <w:pPr>
        <w:pStyle w:val="Normal.0"/>
        <w:jc w:val="left"/>
      </w:pPr>
      <w:r>
        <w:rPr>
          <w:rtl w:val="0"/>
          <w:lang w:val="zh-TW" w:eastAsia="zh-TW"/>
        </w:rPr>
        <w:t>所有前述条款和规则构成本协议不可分割的组成部分（以上通称</w:t>
      </w:r>
      <w:r>
        <w:rPr>
          <w:rtl w:val="0"/>
          <w:lang w:val="en-US"/>
        </w:rPr>
        <w:t>"</w:t>
      </w:r>
      <w:r>
        <w:rPr>
          <w:rtl w:val="0"/>
          <w:lang w:val="zh-TW" w:eastAsia="zh-TW"/>
        </w:rPr>
        <w:t>全部协议</w:t>
      </w:r>
      <w:r>
        <w:rPr>
          <w:rtl w:val="0"/>
          <w:lang w:val="en-US"/>
        </w:rPr>
        <w:t>"</w:t>
      </w:r>
      <w:r>
        <w:rPr>
          <w:rtl w:val="0"/>
          <w:lang w:val="zh-TW" w:eastAsia="zh-TW"/>
        </w:rPr>
        <w:t>），与本协议正文具有同等法律效力。</w:t>
      </w:r>
    </w:p>
    <w:p>
      <w:pPr>
        <w:pStyle w:val="Normal.0"/>
        <w:jc w:val="left"/>
      </w:pPr>
      <w:r>
        <w:rPr>
          <w:rtl w:val="0"/>
          <w:lang w:val="zh-TW" w:eastAsia="zh-TW"/>
        </w:rPr>
        <w:t>关于我们如何收集、保护和使用个人信息的具体规则，请您仔细阅读《</w:t>
      </w:r>
      <w:r>
        <w:rPr>
          <w:rtl w:val="0"/>
          <w:lang w:val="en-US"/>
        </w:rPr>
        <w:t>Lumos</w:t>
      </w:r>
      <w:r>
        <w:rPr>
          <w:rtl w:val="0"/>
          <w:lang w:val="zh-TW" w:eastAsia="zh-TW"/>
        </w:rPr>
        <w:t>隐私政策》。</w:t>
      </w:r>
    </w:p>
    <w:p>
      <w:pPr>
        <w:pStyle w:val="Normal.0"/>
        <w:jc w:val="left"/>
      </w:pPr>
      <w:r>
        <w:rPr>
          <w:rtl w:val="0"/>
          <w:lang w:val="zh-TW" w:eastAsia="zh-TW"/>
        </w:rPr>
        <w:t>我们特别提醒您在使用本服务之前认真阅读（未满</w:t>
      </w:r>
      <w:r>
        <w:rPr>
          <w:rtl w:val="0"/>
          <w:lang w:val="en-US"/>
        </w:rPr>
        <w:t>18</w:t>
      </w:r>
      <w:r>
        <w:rPr>
          <w:rtl w:val="0"/>
          <w:lang w:val="zh-TW" w:eastAsia="zh-TW"/>
        </w:rPr>
        <w:t>周岁的未成年人应在法定监护人陪同下阅读）、充分理解协议的全部条款。当您通过网络页面点击确认、勾选等方式同意本协议或实际使用本服务时，均表示您与我们已就全部协议达成一致，您已接受所述的所有条款及其适用条件，同意受全部协议约束。如果您不同意全部协议的任一内容，或者无法准确理解我方对全部协议条款的解释，请停止使用本服务。</w:t>
      </w:r>
    </w:p>
    <w:p>
      <w:pPr>
        <w:pStyle w:val="Normal.0"/>
        <w:jc w:val="left"/>
      </w:pPr>
    </w:p>
    <w:p>
      <w:pPr>
        <w:pStyle w:val="Normal.0"/>
        <w:jc w:val="left"/>
      </w:pPr>
      <w:r>
        <w:rPr>
          <w:rtl w:val="0"/>
          <w:lang w:val="en-US"/>
        </w:rPr>
        <w:t xml:space="preserve">1. </w:t>
      </w:r>
      <w:r>
        <w:rPr>
          <w:rtl w:val="0"/>
          <w:lang w:val="zh-TW" w:eastAsia="zh-TW"/>
        </w:rPr>
        <w:t>服务内容</w:t>
      </w:r>
    </w:p>
    <w:p>
      <w:pPr>
        <w:pStyle w:val="Normal.0"/>
        <w:jc w:val="left"/>
      </w:pPr>
      <w:r>
        <w:rPr>
          <w:rtl w:val="0"/>
          <w:lang w:val="en-US"/>
        </w:rPr>
        <w:t>1.1 Lumos</w:t>
      </w:r>
      <w:r>
        <w:rPr>
          <w:rtl w:val="0"/>
          <w:lang w:val="zh-TW" w:eastAsia="zh-TW"/>
        </w:rPr>
        <w:t>是一款基于人工智能技术的产品，通过</w:t>
      </w:r>
      <w:r>
        <w:rPr>
          <w:rtl w:val="0"/>
          <w:lang w:val="en-US"/>
        </w:rPr>
        <w:t>PC</w:t>
      </w:r>
      <w:r>
        <w:rPr>
          <w:rtl w:val="0"/>
          <w:lang w:val="zh-TW" w:eastAsia="zh-TW"/>
        </w:rPr>
        <w:t>端网页平台向用户提供智能对话、内容生成、内容分析等服务。</w:t>
      </w:r>
    </w:p>
    <w:p>
      <w:pPr>
        <w:pStyle w:val="Normal.0"/>
        <w:jc w:val="left"/>
      </w:pPr>
      <w:r>
        <w:rPr>
          <w:rtl w:val="0"/>
          <w:lang w:val="en-US"/>
        </w:rPr>
        <w:t xml:space="preserve">1.2 </w:t>
      </w:r>
      <w:r>
        <w:rPr>
          <w:rtl w:val="0"/>
          <w:lang w:val="zh-TW" w:eastAsia="zh-TW"/>
        </w:rPr>
        <w:t>随着生成式人工智能的技术、模型和产品的不断迭代发展以及法律、法规的变化，我们可能对服务进行新增、升级、变更、中止或终止，或对服务的技术、方式、性能等进行必要的调整。</w:t>
      </w:r>
    </w:p>
    <w:p>
      <w:pPr>
        <w:pStyle w:val="Normal.0"/>
        <w:jc w:val="left"/>
      </w:pPr>
      <w:r>
        <w:rPr>
          <w:rtl w:val="0"/>
          <w:lang w:val="en-US"/>
        </w:rPr>
        <w:t xml:space="preserve">2. </w:t>
      </w:r>
      <w:r>
        <w:rPr>
          <w:rtl w:val="0"/>
          <w:lang w:val="zh-TW" w:eastAsia="zh-TW"/>
        </w:rPr>
        <w:t>账号管理与订阅</w:t>
      </w:r>
    </w:p>
    <w:p>
      <w:pPr>
        <w:pStyle w:val="Normal.0"/>
        <w:jc w:val="left"/>
      </w:pPr>
      <w:r>
        <w:rPr>
          <w:rtl w:val="0"/>
          <w:lang w:val="en-US"/>
        </w:rPr>
        <w:t xml:space="preserve">2.1 </w:t>
      </w:r>
      <w:r>
        <w:rPr>
          <w:rtl w:val="0"/>
          <w:lang w:val="zh-TW" w:eastAsia="zh-TW"/>
        </w:rPr>
        <w:t>本服务主要面向成年人。如果您未满</w:t>
      </w:r>
      <w:r>
        <w:rPr>
          <w:rtl w:val="0"/>
          <w:lang w:val="en-US"/>
        </w:rPr>
        <w:t>18</w:t>
      </w:r>
      <w:r>
        <w:rPr>
          <w:rtl w:val="0"/>
          <w:lang w:val="zh-TW" w:eastAsia="zh-TW"/>
        </w:rPr>
        <w:t>周岁，请在法定监护人陪同下阅读本协议，并在征得法定监护人的同意后使用本服务。</w:t>
      </w:r>
    </w:p>
    <w:p>
      <w:pPr>
        <w:pStyle w:val="Normal.0"/>
        <w:jc w:val="left"/>
      </w:pPr>
      <w:r>
        <w:rPr>
          <w:rtl w:val="0"/>
          <w:lang w:val="en-US"/>
        </w:rPr>
        <w:t xml:space="preserve">2.2 </w:t>
      </w:r>
      <w:r>
        <w:rPr>
          <w:rtl w:val="0"/>
          <w:lang w:val="zh-TW" w:eastAsia="zh-TW"/>
        </w:rPr>
        <w:t>您需要注册账号并订阅相应服务套餐后方可使用</w:t>
      </w:r>
      <w:r>
        <w:rPr>
          <w:rtl w:val="0"/>
          <w:lang w:val="en-US"/>
        </w:rPr>
        <w:t>Lumos</w:t>
      </w:r>
      <w:r>
        <w:rPr>
          <w:rtl w:val="0"/>
          <w:lang w:val="zh-TW" w:eastAsia="zh-TW"/>
        </w:rPr>
        <w:t>。</w:t>
      </w:r>
    </w:p>
    <w:p>
      <w:pPr>
        <w:pStyle w:val="Normal.0"/>
        <w:jc w:val="left"/>
      </w:pPr>
      <w:r>
        <w:rPr>
          <w:rtl w:val="0"/>
          <w:lang w:val="en-US"/>
        </w:rPr>
        <w:t xml:space="preserve">2.3 </w:t>
      </w:r>
      <w:r>
        <w:rPr>
          <w:rtl w:val="0"/>
          <w:lang w:val="zh-TW" w:eastAsia="zh-TW"/>
        </w:rPr>
        <w:t>您应妥善保管账号及密码，并对该账号项下的所有行为承担法律责任。</w:t>
      </w:r>
    </w:p>
    <w:p>
      <w:pPr>
        <w:pStyle w:val="Normal.0"/>
        <w:jc w:val="left"/>
      </w:pPr>
      <w:r>
        <w:rPr>
          <w:rtl w:val="0"/>
          <w:lang w:val="en-US"/>
        </w:rPr>
        <w:t xml:space="preserve">3. </w:t>
      </w:r>
      <w:r>
        <w:rPr>
          <w:rtl w:val="0"/>
          <w:lang w:val="zh-TW" w:eastAsia="zh-TW"/>
        </w:rPr>
        <w:t>使用规范</w:t>
      </w:r>
    </w:p>
    <w:p>
      <w:pPr>
        <w:pStyle w:val="Normal.0"/>
        <w:jc w:val="left"/>
      </w:pPr>
      <w:r>
        <w:rPr>
          <w:rtl w:val="0"/>
          <w:lang w:val="en-US"/>
        </w:rPr>
        <w:t>3.1</w:t>
      </w:r>
      <w:r>
        <w:rPr>
          <w:rtl w:val="0"/>
          <w:lang w:val="en-US"/>
        </w:rPr>
        <w:t> </w:t>
      </w:r>
      <w:r>
        <w:rPr>
          <w:rtl w:val="0"/>
          <w:lang w:val="zh-TW" w:eastAsia="zh-TW"/>
        </w:rPr>
        <w:t>您不得违反相关法律法规关于网络信息内容安全的要求，不得输入、利用本服务输出或传播以下违法不良信息：</w:t>
      </w:r>
    </w:p>
    <w:p>
      <w:pPr>
        <w:pStyle w:val="Normal.0"/>
        <w:numPr>
          <w:ilvl w:val="0"/>
          <w:numId w:val="2"/>
        </w:numPr>
        <w:jc w:val="left"/>
        <w:rPr>
          <w:lang w:val="zh-TW" w:eastAsia="zh-TW"/>
        </w:rPr>
      </w:pPr>
      <w:r>
        <w:rPr>
          <w:rtl w:val="0"/>
          <w:lang w:val="zh-TW" w:eastAsia="zh-TW"/>
        </w:rPr>
        <w:t>反对宪法所确定的基本原则的；</w:t>
      </w:r>
    </w:p>
    <w:p>
      <w:pPr>
        <w:pStyle w:val="Normal.0"/>
        <w:numPr>
          <w:ilvl w:val="0"/>
          <w:numId w:val="2"/>
        </w:numPr>
        <w:jc w:val="left"/>
        <w:rPr>
          <w:lang w:val="zh-TW" w:eastAsia="zh-TW"/>
        </w:rPr>
      </w:pPr>
      <w:r>
        <w:rPr>
          <w:rtl w:val="0"/>
          <w:lang w:val="zh-TW" w:eastAsia="zh-TW"/>
        </w:rPr>
        <w:t>危害国家安全，泄露国家秘密，颠覆国家政权，破坏国家统一的；</w:t>
      </w:r>
    </w:p>
    <w:p>
      <w:pPr>
        <w:pStyle w:val="Normal.0"/>
        <w:numPr>
          <w:ilvl w:val="0"/>
          <w:numId w:val="2"/>
        </w:numPr>
        <w:jc w:val="left"/>
        <w:rPr>
          <w:lang w:val="zh-TW" w:eastAsia="zh-TW"/>
        </w:rPr>
      </w:pPr>
      <w:r>
        <w:rPr>
          <w:rtl w:val="0"/>
          <w:lang w:val="zh-TW" w:eastAsia="zh-TW"/>
        </w:rPr>
        <w:t>散布淫秽、色情、赌博、暴力、凶杀、恐怖或者教唆犯罪的；</w:t>
      </w:r>
    </w:p>
    <w:p>
      <w:pPr>
        <w:pStyle w:val="Normal.0"/>
        <w:numPr>
          <w:ilvl w:val="0"/>
          <w:numId w:val="2"/>
        </w:numPr>
        <w:jc w:val="left"/>
        <w:rPr>
          <w:lang w:val="zh-TW" w:eastAsia="zh-TW"/>
        </w:rPr>
      </w:pPr>
      <w:r>
        <w:rPr>
          <w:rtl w:val="0"/>
          <w:lang w:val="zh-TW" w:eastAsia="zh-TW"/>
        </w:rPr>
        <w:t>侮辱或者诽谤他人，侵害他人名誉、隐私和其他合法权益的；</w:t>
      </w:r>
    </w:p>
    <w:p>
      <w:pPr>
        <w:pStyle w:val="Normal.0"/>
        <w:numPr>
          <w:ilvl w:val="0"/>
          <w:numId w:val="2"/>
        </w:numPr>
        <w:jc w:val="left"/>
        <w:rPr>
          <w:lang w:val="zh-TW" w:eastAsia="zh-TW"/>
        </w:rPr>
      </w:pPr>
      <w:r>
        <w:rPr>
          <w:rtl w:val="0"/>
          <w:lang w:val="zh-TW" w:eastAsia="zh-TW"/>
        </w:rPr>
        <w:t>法律、行政法规禁止的其他内容。</w:t>
      </w:r>
    </w:p>
    <w:p>
      <w:pPr>
        <w:pStyle w:val="Normal.0"/>
        <w:jc w:val="left"/>
      </w:pPr>
      <w:r>
        <w:rPr>
          <w:rtl w:val="0"/>
          <w:lang w:val="en-US"/>
        </w:rPr>
        <w:t>3.2</w:t>
      </w:r>
      <w:r>
        <w:rPr>
          <w:rtl w:val="0"/>
          <w:lang w:val="en-US"/>
        </w:rPr>
        <w:t> </w:t>
      </w:r>
      <w:r>
        <w:rPr>
          <w:rtl w:val="0"/>
          <w:lang w:val="zh-TW" w:eastAsia="zh-TW"/>
        </w:rPr>
        <w:t>您不得对本服务进行反向工程、反编译或试图提取源代码。</w:t>
      </w:r>
    </w:p>
    <w:p>
      <w:pPr>
        <w:pStyle w:val="Normal.0"/>
        <w:jc w:val="left"/>
      </w:pPr>
      <w:r>
        <w:rPr>
          <w:rtl w:val="0"/>
          <w:lang w:val="en-US"/>
        </w:rPr>
        <w:t xml:space="preserve">4. </w:t>
      </w:r>
      <w:r>
        <w:rPr>
          <w:rtl w:val="0"/>
          <w:lang w:val="zh-TW" w:eastAsia="zh-TW"/>
        </w:rPr>
        <w:t>输入与输出</w:t>
      </w:r>
    </w:p>
    <w:p>
      <w:pPr>
        <w:pStyle w:val="Normal.0"/>
        <w:jc w:val="left"/>
      </w:pPr>
      <w:r>
        <w:rPr>
          <w:rtl w:val="0"/>
          <w:lang w:val="en-US"/>
        </w:rPr>
        <w:t>4.1</w:t>
      </w:r>
      <w:r>
        <w:rPr>
          <w:rtl w:val="0"/>
          <w:lang w:val="en-US"/>
        </w:rPr>
        <w:t> </w:t>
      </w:r>
      <w:r>
        <w:rPr>
          <w:rtl w:val="0"/>
          <w:lang w:val="zh-TW" w:eastAsia="zh-TW"/>
        </w:rPr>
        <w:t>您对提交给我们服务的所有输入和对应的输出负责。您声明并保证您向我们的服务提交的输入不侵犯任何人的知识产权、肖像权、名誉权、隐私权等合法权益。</w:t>
      </w:r>
    </w:p>
    <w:p>
      <w:pPr>
        <w:pStyle w:val="Normal.0"/>
        <w:jc w:val="left"/>
      </w:pPr>
      <w:r>
        <w:rPr>
          <w:rtl w:val="0"/>
          <w:lang w:val="en-US"/>
        </w:rPr>
        <w:t>4.2</w:t>
      </w:r>
      <w:r>
        <w:rPr>
          <w:rtl w:val="0"/>
          <w:lang w:val="en-US"/>
        </w:rPr>
        <w:t> </w:t>
      </w:r>
      <w:r>
        <w:rPr>
          <w:rtl w:val="0"/>
          <w:lang w:val="zh-TW" w:eastAsia="zh-TW"/>
        </w:rPr>
        <w:t>在经安全加密技术处理、严格去标识化且无法重新识别特定个人的前提下，我们可能会将服务所收集的输入及对应输出，用于模型训练和服务的优化。</w:t>
      </w:r>
    </w:p>
    <w:p>
      <w:pPr>
        <w:pStyle w:val="Normal.0"/>
        <w:jc w:val="left"/>
      </w:pPr>
      <w:r>
        <w:rPr>
          <w:rtl w:val="0"/>
          <w:lang w:val="en-US"/>
        </w:rPr>
        <w:t xml:space="preserve">5. </w:t>
      </w:r>
      <w:r>
        <w:rPr>
          <w:rtl w:val="0"/>
          <w:lang w:val="zh-TW" w:eastAsia="zh-TW"/>
        </w:rPr>
        <w:t>关于输出的准确性</w:t>
      </w:r>
    </w:p>
    <w:p>
      <w:pPr>
        <w:pStyle w:val="Normal.0"/>
        <w:jc w:val="left"/>
      </w:pPr>
      <w:r>
        <w:rPr>
          <w:rtl w:val="0"/>
          <w:lang w:val="en-US"/>
        </w:rPr>
        <w:t>5.1</w:t>
      </w:r>
      <w:r>
        <w:rPr>
          <w:rtl w:val="0"/>
          <w:lang w:val="en-US"/>
        </w:rPr>
        <w:t> </w:t>
      </w:r>
      <w:r>
        <w:rPr>
          <w:rtl w:val="0"/>
          <w:lang w:val="zh-TW" w:eastAsia="zh-TW"/>
        </w:rPr>
        <w:t>本服务提供的所有输出均由人工智能模型生成，仅供您参考。</w:t>
      </w:r>
    </w:p>
    <w:p>
      <w:pPr>
        <w:pStyle w:val="Normal.0"/>
        <w:jc w:val="left"/>
      </w:pPr>
      <w:r>
        <w:rPr>
          <w:rtl w:val="0"/>
          <w:lang w:val="en-US"/>
        </w:rPr>
        <w:t>5.2</w:t>
      </w:r>
      <w:r>
        <w:rPr>
          <w:rtl w:val="0"/>
          <w:lang w:val="en-US"/>
        </w:rPr>
        <w:t> </w:t>
      </w:r>
      <w:r>
        <w:rPr>
          <w:rtl w:val="0"/>
          <w:lang w:val="zh-TW" w:eastAsia="zh-TW"/>
        </w:rPr>
        <w:t>您根据输出的内容所作出的任何判断或者据此作出的后续相关操作行为，所带来的后果和责任均由您自行承担。</w:t>
      </w:r>
    </w:p>
    <w:p>
      <w:pPr>
        <w:pStyle w:val="Normal.0"/>
        <w:jc w:val="left"/>
      </w:pPr>
      <w:r>
        <w:rPr>
          <w:rtl w:val="0"/>
          <w:lang w:val="en-US"/>
        </w:rPr>
        <w:t xml:space="preserve">6. </w:t>
      </w:r>
      <w:r>
        <w:rPr>
          <w:rtl w:val="0"/>
          <w:lang w:val="zh-TW" w:eastAsia="zh-TW"/>
        </w:rPr>
        <w:t>知识产权</w:t>
      </w:r>
    </w:p>
    <w:p>
      <w:pPr>
        <w:pStyle w:val="Normal.0"/>
        <w:jc w:val="left"/>
      </w:pPr>
      <w:r>
        <w:rPr>
          <w:rtl w:val="0"/>
          <w:lang w:val="en-US"/>
        </w:rPr>
        <w:t>Lumos</w:t>
      </w:r>
      <w:r>
        <w:rPr>
          <w:rtl w:val="0"/>
          <w:lang w:val="en-US"/>
        </w:rPr>
        <w:t>为本服务的开发、运营及管理方。就本服务及其相关内容，包括但不限于软件、技术、程序、代码、用户界面、文字、图片、音频、视频、数据及其他资料，</w:t>
      </w:r>
      <w:r>
        <w:rPr>
          <w:rtl w:val="0"/>
          <w:lang w:val="en-US"/>
        </w:rPr>
        <w:t xml:space="preserve">Lumos </w:t>
      </w:r>
      <w:r>
        <w:rPr>
          <w:rtl w:val="0"/>
          <w:lang w:val="en-US"/>
        </w:rPr>
        <w:t>在法律法规允许的范围内享有相应的知识产权及其他合法权益。</w:t>
      </w:r>
    </w:p>
    <w:p>
      <w:pPr>
        <w:pStyle w:val="Normal.0"/>
        <w:jc w:val="left"/>
      </w:pPr>
      <w:r>
        <w:rPr>
          <w:rtl w:val="0"/>
          <w:lang w:val="en-US"/>
        </w:rPr>
        <w:t xml:space="preserve">7. </w:t>
      </w:r>
      <w:r>
        <w:rPr>
          <w:rtl w:val="0"/>
          <w:lang w:val="zh-TW" w:eastAsia="zh-TW"/>
        </w:rPr>
        <w:t>免责条款</w:t>
      </w:r>
    </w:p>
    <w:p>
      <w:pPr>
        <w:pStyle w:val="Normal.0"/>
        <w:jc w:val="left"/>
      </w:pPr>
      <w:r>
        <w:rPr>
          <w:rtl w:val="0"/>
          <w:lang w:val="en-US"/>
        </w:rPr>
        <w:t>7.1</w:t>
      </w:r>
      <w:r>
        <w:rPr>
          <w:rtl w:val="0"/>
          <w:lang w:val="en-US"/>
        </w:rPr>
        <w:t> </w:t>
      </w:r>
      <w:r>
        <w:rPr>
          <w:rtl w:val="0"/>
          <w:lang w:val="zh-TW" w:eastAsia="zh-TW"/>
        </w:rPr>
        <w:t>我们致力于提供安全、稳定、持续的服务，但本服务仅以</w:t>
      </w:r>
      <w:r>
        <w:rPr>
          <w:rtl w:val="0"/>
          <w:lang w:val="en-US"/>
        </w:rPr>
        <w:t>"</w:t>
      </w:r>
      <w:r>
        <w:rPr>
          <w:rtl w:val="0"/>
          <w:lang w:val="zh-TW" w:eastAsia="zh-TW"/>
        </w:rPr>
        <w:t>现状</w:t>
      </w:r>
      <w:r>
        <w:rPr>
          <w:rtl w:val="0"/>
          <w:lang w:val="en-US"/>
        </w:rPr>
        <w:t>"</w:t>
      </w:r>
      <w:r>
        <w:rPr>
          <w:rtl w:val="0"/>
          <w:lang w:val="zh-TW" w:eastAsia="zh-TW"/>
        </w:rPr>
        <w:t>、</w:t>
      </w:r>
      <w:r>
        <w:rPr>
          <w:rtl w:val="0"/>
          <w:lang w:val="en-US"/>
        </w:rPr>
        <w:t>"</w:t>
      </w:r>
      <w:r>
        <w:rPr>
          <w:rtl w:val="0"/>
          <w:lang w:val="zh-TW" w:eastAsia="zh-TW"/>
        </w:rPr>
        <w:t>当前功能</w:t>
      </w:r>
      <w:r>
        <w:rPr>
          <w:rtl w:val="0"/>
          <w:lang w:val="en-US"/>
        </w:rPr>
        <w:t>"</w:t>
      </w:r>
      <w:r>
        <w:rPr>
          <w:rtl w:val="0"/>
          <w:lang w:val="zh-TW" w:eastAsia="zh-TW"/>
        </w:rPr>
        <w:t>的状态提供。我们不能保证服务在操作上不会中断、没有错误或持续稳定。</w:t>
      </w:r>
    </w:p>
    <w:p>
      <w:pPr>
        <w:pStyle w:val="Normal.0"/>
        <w:jc w:val="left"/>
      </w:pPr>
      <w:r>
        <w:rPr>
          <w:rtl w:val="0"/>
          <w:lang w:val="en-US"/>
        </w:rPr>
        <w:t>7.2</w:t>
      </w:r>
      <w:r>
        <w:rPr>
          <w:rtl w:val="0"/>
          <w:lang w:val="en-US"/>
        </w:rPr>
        <w:t> </w:t>
      </w:r>
      <w:r>
        <w:rPr>
          <w:rtl w:val="0"/>
          <w:lang w:val="zh-TW" w:eastAsia="zh-TW"/>
        </w:rPr>
        <w:t>除非法律有明确规定，我们不对由于使用本服务给您引起的损害承担责任。</w:t>
      </w:r>
    </w:p>
    <w:p>
      <w:pPr>
        <w:pStyle w:val="Normal.0"/>
        <w:jc w:val="left"/>
      </w:pPr>
      <w:r>
        <w:rPr>
          <w:rtl w:val="0"/>
          <w:lang w:val="en-US"/>
        </w:rPr>
        <w:t xml:space="preserve">8. </w:t>
      </w:r>
      <w:r>
        <w:rPr>
          <w:rtl w:val="0"/>
          <w:lang w:val="zh-TW" w:eastAsia="zh-TW"/>
        </w:rPr>
        <w:t>法律适用和管辖</w:t>
      </w:r>
    </w:p>
    <w:p>
      <w:pPr>
        <w:pStyle w:val="Normal.0"/>
        <w:jc w:val="left"/>
      </w:pPr>
      <w:r>
        <w:rPr>
          <w:rtl w:val="0"/>
          <w:lang w:val="en-US"/>
        </w:rPr>
        <w:t xml:space="preserve">8.1 </w:t>
      </w:r>
      <w:r>
        <w:rPr>
          <w:rtl w:val="0"/>
          <w:lang w:val="zh-TW" w:eastAsia="zh-TW"/>
        </w:rPr>
        <w:t>本协议的订立、执行和解释及争议的解决均应适用中华人民共和国大陆地区法律。</w:t>
      </w:r>
    </w:p>
    <w:p>
      <w:pPr>
        <w:pStyle w:val="Normal.0"/>
        <w:jc w:val="left"/>
      </w:pPr>
      <w:r>
        <w:rPr>
          <w:rtl w:val="0"/>
          <w:lang w:val="en-US"/>
        </w:rPr>
        <w:t xml:space="preserve">8.2 </w:t>
      </w:r>
      <w:r>
        <w:rPr>
          <w:rtl w:val="0"/>
          <w:lang w:val="en-US"/>
        </w:rPr>
        <w:t>因本协议的订立、履行、解释或与本服务相关的任何争议，双方应先友好协商解决；协商不成的，任何一方均有权向</w:t>
      </w:r>
      <w:r>
        <w:rPr>
          <w:rtl w:val="0"/>
          <w:lang w:val="en-US"/>
        </w:rPr>
        <w:t>Lumos</w:t>
      </w:r>
      <w:r>
        <w:rPr>
          <w:rtl w:val="0"/>
          <w:lang w:val="en-US"/>
        </w:rPr>
        <w:t>运营方所在地有管辖权的人民法院提起诉讼。</w:t>
      </w:r>
    </w:p>
    <w:p>
      <w:pPr>
        <w:pStyle w:val="Normal.0"/>
        <w:jc w:val="left"/>
      </w:pPr>
      <w:r>
        <w:rPr>
          <w:rtl w:val="0"/>
          <w:lang w:val="en-US"/>
        </w:rPr>
        <w:t xml:space="preserve">9. </w:t>
      </w:r>
      <w:r>
        <w:rPr>
          <w:rtl w:val="0"/>
          <w:lang w:val="zh-TW" w:eastAsia="zh-TW"/>
        </w:rPr>
        <w:t>其他</w:t>
      </w:r>
    </w:p>
    <w:p>
      <w:pPr>
        <w:pStyle w:val="Normal.0"/>
        <w:jc w:val="left"/>
      </w:pPr>
      <w:r>
        <w:rPr>
          <w:rtl w:val="0"/>
          <w:lang w:val="en-US"/>
        </w:rPr>
        <w:t xml:space="preserve">9.1 </w:t>
      </w:r>
      <w:r>
        <w:rPr>
          <w:rtl w:val="0"/>
          <w:lang w:val="zh-TW" w:eastAsia="zh-TW"/>
        </w:rPr>
        <w:t>为向您提供更好的服务或为了满足国家法律法规、政策调整的需要，我们会适时对本协议进行修订。一旦公布即代替原协议条款，如您不接受修改后的协议，请您立即停止使用本服务。</w:t>
      </w:r>
    </w:p>
    <w:p>
      <w:pPr>
        <w:pStyle w:val="Normal.0"/>
        <w:jc w:val="left"/>
      </w:pPr>
      <w:r>
        <w:rPr>
          <w:rtl w:val="0"/>
          <w:lang w:val="en-US"/>
        </w:rPr>
        <w:t>9.2</w:t>
      </w:r>
      <w:r>
        <w:rPr>
          <w:rtl w:val="0"/>
          <w:lang w:val="zh-TW" w:eastAsia="zh-TW"/>
        </w:rPr>
        <w:t>如果您发现任何违法违规或违反本协议约定的行为，或者您对本协议或本服务有任何意见或建议，您可通过以下方式联系我们：</w:t>
      </w:r>
      <w:r>
        <w:rPr>
          <w:rtl w:val="0"/>
          <w:lang w:val="en-US"/>
        </w:rPr>
        <w:t xml:space="preserve"> </w:t>
      </w:r>
    </w:p>
    <w:p>
      <w:pPr>
        <w:pStyle w:val="Normal.0"/>
        <w:jc w:val="left"/>
      </w:pPr>
      <w:r>
        <w:rPr>
          <w:rtl w:val="0"/>
          <w:lang w:val="zh-TW" w:eastAsia="zh-TW"/>
        </w:rPr>
        <w:t>联系邮箱：</w:t>
      </w:r>
      <w:r>
        <w:rPr>
          <w:rtl w:val="0"/>
          <w:lang w:val="en-US"/>
        </w:rPr>
        <w:t>support@mese.ai</w:t>
      </w:r>
      <w:r/>
    </w:p>
    <w:sectPr>
      <w:headerReference w:type="default" r:id="rId4"/>
      <w:footerReference w:type="default" r:id="rId5"/>
      <w:pgSz w:w="11900" w:h="16840" w:orient="portrait"/>
      <w:pgMar w:top="1440" w:right="1800" w:bottom="1440"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等线">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已导入的样式“1”"/>
  </w:abstractNum>
  <w:abstractNum w:abstractNumId="1">
    <w:multiLevelType w:val="hybridMultilevel"/>
    <w:styleLink w:val="已导入的样式“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等线" w:cs="等线" w:hAnsi="等线" w:eastAsia="等线"/>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numbering" w:styleId="已导入的样式“1”">
    <w:name w:val="已导入的样式“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